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media/image3.svg" ContentType="image/sv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A6BF42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16"/>
          <w:szCs w:val="16"/>
        </w:rPr>
      </w:pPr>
      <w:r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6"/>
          <w:szCs w:val="16"/>
        </w:rPr>
        <w:t>　</w:t>
      </w:r>
    </w:p>
    <w:p w14:paraId="6F8CE42A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16"/>
          <w:szCs w:val="16"/>
        </w:rPr>
        <w:t>　</w:t>
      </w:r>
      <w:bookmarkStart w:id="0" w:name="_GoBack"/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在结构物安全监测中，测缝计的跨缝埋设质量直接决定了监测数据的真实性和可靠性。正确埋设不仅能确保仪器准确感知结构缝的变化，还能有效延长设备使用寿命。本文结合工程实践经验，系统介绍测缝计跨缝埋设的关键技术要点。</w:t>
      </w:r>
    </w:p>
    <w:p w14:paraId="5199ACA7">
      <w:pPr>
        <w:keepNext w:val="0"/>
        <w:keepLines w:val="0"/>
        <w:widowControl/>
        <w:suppressLineNumbers w:val="0"/>
        <w:ind w:left="0" w:firstLine="0"/>
        <w:jc w:val="center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2771775" cy="2771775"/>
            <wp:effectExtent l="0" t="0" r="1905" b="1905"/>
            <wp:docPr id="4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71775" cy="27717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76444D55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埋设工作应从护管预埋开始。根据设计要求确定埋设位置后，将护管盖用六角螺栓或铁钉固定在浇筑模板的内侧面。若为木模板使用铁钉固定，钢模板则用螺栓连接。然后将带有护管座的护筒旋入护管盖，确保护管轴线与预测缝向保持垂直。完成定位后即可浇筑第一仓混凝土，待混凝土凝固后拆除模板，此时护管盖应完整暴露在外。</w:t>
      </w:r>
    </w:p>
    <w:p w14:paraId="30599C4A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拆除模板后取下护管盖，将测缝计带有测杆的一端插入护管，沿护管推至底部后旋转仪器，使测杆与护管座螺纹紧密连接。此时测缝计一端已牢固固定在先浇筑的混凝土块中。接下来需要调整初始量程，根据设计要求预留适当的压缩量。可使用机械定位法：将测缝计完全推入后在外壁做标记，再拉出设计距离;也可使用电子读数法：连接读数仪，根据显示的频率模数调整至目标值。</w:t>
      </w:r>
    </w:p>
    <w:p w14:paraId="1260AA8A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电缆敷设是跨缝安装的关键环节。为避免结构缝开合时拉断电缆，必须在跨缝处预留足够长度，建议采用U型或Ω型布设方式，使电缆在缝两侧形成自然弧度。电缆应选用YSPT-4P型水工专用电缆，并在易受损部位加装不锈钢软管保护。同时需注意信号干扰问题，确保电缆屏蔽层完好并可靠接地，接头处做好防水密封处理。</w:t>
      </w:r>
    </w:p>
    <w:p w14:paraId="5E5C8187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完成上述步骤后即可浇筑第二层混凝土。浇筑时应避免直接冲击测缝计本体，当浇筑高程到达仪器位置时，采用人工方式将周围混凝土捣实。安装就位前后应及时测量频率和温度值，做好初始读数记录并存档。最后应使用兆欧表检测绝缘电阻，确保其不低于50MΩ。</w:t>
      </w:r>
    </w:p>
    <w:p w14:paraId="021903BC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通过规范的埋设流程，可确保测缝计两端分别锚固在两个相邻结构块中，当接缝发生开合变形时，仪器便能精确测量出变化量。</w:t>
      </w:r>
    </w:p>
    <w:bookmarkEnd w:id="0"/>
    <w:p w14:paraId="0D69B8CD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6"/>
          <w:szCs w:val="16"/>
        </w:rPr>
      </w:pPr>
    </w:p>
    <w:p w14:paraId="5C632559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6"/>
          <w:szCs w:val="16"/>
        </w:rPr>
      </w:pPr>
      <w:r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6"/>
          <w:szCs w:val="16"/>
        </w:rPr>
        <w:t>​</w:t>
      </w:r>
    </w:p>
    <w:p w14:paraId="5B053140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6"/>
          <w:szCs w:val="16"/>
        </w:rPr>
      </w:pPr>
      <w:r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6"/>
          <w:szCs w:val="16"/>
        </w:rPr>
        <w:t>​</w:t>
      </w:r>
    </w:p>
    <w:p w14:paraId="6A68869F">
      <w:pPr>
        <w:pStyle w:val="4"/>
        <w:keepNext w:val="0"/>
        <w:keepLines w:val="0"/>
        <w:widowControl/>
        <w:suppressLineNumbers w:val="0"/>
        <w:rPr>
          <w:rFonts w:hint="eastAsia" w:asciiTheme="minorEastAsia" w:hAnsiTheme="minorEastAsia" w:eastAsiaTheme="minorEastAsia" w:cstheme="minorEastAsia"/>
          <w:sz w:val="28"/>
          <w:szCs w:val="28"/>
          <w:lang w:val="zh-CN" w:eastAsia="zh-CN"/>
        </w:rPr>
      </w:pPr>
      <w:r>
        <w:rPr>
          <w:rFonts w:hint="eastAsia" w:asciiTheme="minorEastAsia" w:hAnsiTheme="minorEastAsia" w:eastAsiaTheme="minorEastAsia" w:cstheme="minorEastAsia"/>
          <w:color w:val="2E75B6" w:themeColor="accent1" w:themeShade="BF"/>
          <w:sz w:val="28"/>
          <w:szCs w:val="28"/>
        </w:rPr>
        <w:t>南京峟思是一家致力于传感器、自动化采集设备、软件云平台一站式解决方案供应的高新技术企业。公司专注于岩土工程安全监测智能仪器、智能仪表、振弦式传感器、自动化监测软件、云平台的自主研发、生产及销售，同时为用户提供包含咨询、研发、集成在内的全方位售前、售后信息技术服务。24小时人工热线:025-58865163</w:t>
      </w:r>
      <w:r>
        <w:rPr>
          <w:rFonts w:hint="eastAsia" w:asciiTheme="minorEastAsia" w:hAnsiTheme="minorEastAsia" w:eastAsiaTheme="minorEastAsia" w:cstheme="minorEastAsia"/>
          <w:color w:val="2E75B6" w:themeColor="accent1" w:themeShade="BF"/>
          <w:sz w:val="28"/>
          <w:szCs w:val="28"/>
          <w:lang w:eastAsia="zh-CN"/>
        </w:rPr>
        <w:t>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ans-serif">
    <w:altName w:val="HanWangCC02"/>
    <w:panose1 w:val="00000000000000000000"/>
    <w:charset w:val="00"/>
    <w:family w:val="auto"/>
    <w:pitch w:val="default"/>
    <w:sig w:usb0="00000000" w:usb1="00000000" w:usb2="00000000" w:usb3="00000000" w:csb0="00000000" w:csb1="00000000"/>
    <w:embedRegular r:id="rId1" w:fontKey="{28E25B6D-9BB8-4A17-84B4-2BBD1B539AE3}"/>
  </w:font>
  <w:font w:name="HanWangCC02">
    <w:panose1 w:val="02000500000000000000"/>
    <w:charset w:val="88"/>
    <w:family w:val="auto"/>
    <w:pitch w:val="default"/>
    <w:sig w:usb0="800000E3" w:usb1="38C9787A" w:usb2="00000016" w:usb3="00000000" w:csb0="00100000" w:csb1="8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汉仪中黑简">
    <w:panose1 w:val="02010600000101010101"/>
    <w:charset w:val="86"/>
    <w:family w:val="auto"/>
    <w:pitch w:val="default"/>
    <w:sig w:usb0="00000001" w:usb1="080E0800" w:usb2="00000002" w:usb3="00000000" w:csb0="00040000" w:csb1="00000000"/>
    <w:embedRegular r:id="rId2" w:fontKey="{F8CD19A2-40D3-4F5A-93A9-076FBFCC65A9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674A81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782320</wp:posOffset>
              </wp:positionH>
              <wp:positionV relativeFrom="paragraph">
                <wp:posOffset>287655</wp:posOffset>
              </wp:positionV>
              <wp:extent cx="3792220" cy="31496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4286885" y="10149205"/>
                        <a:ext cx="3792220" cy="31496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7B78872">
                          <w:pPr>
                            <w:jc w:val="center"/>
                            <w:rPr>
                              <w:rFonts w:hint="default" w:ascii="汉仪中黑简" w:hAnsi="汉仪中黑简" w:eastAsia="汉仪中黑简" w:cs="汉仪中黑简"/>
                              <w:color w:val="000000" w:themeColor="text1"/>
                              <w:sz w:val="28"/>
                              <w:szCs w:val="28"/>
                              <w:lang w:val="en-US" w:eastAsia="zh-CN"/>
                              <w14:textFill>
                                <w14:solidFill>
                                  <w14:schemeClr w14:val="tx1"/>
                                </w14:solidFill>
                              </w14:textFill>
                            </w:rPr>
                          </w:pPr>
                          <w:r>
                            <w:rPr>
                              <w:rFonts w:hint="eastAsia" w:ascii="汉仪中黑简" w:hAnsi="汉仪中黑简" w:eastAsia="汉仪中黑简" w:cs="汉仪中黑简"/>
                              <w:color w:val="000000" w:themeColor="text1"/>
                              <w:sz w:val="28"/>
                              <w:szCs w:val="28"/>
                              <w:lang w:val="en-US" w:eastAsia="zh-CN"/>
                              <w14:textFill>
                                <w14:solidFill>
                                  <w14:schemeClr w14:val="tx1"/>
                                </w14:solidFill>
                              </w14:textFill>
                            </w:rPr>
                            <w:t>官网：www.njysiot.com 电话：025- 58865163 002025-58865163025-5886516360000000025http://www.njysiot.com/wwhttp://www.njysiot.com/wwwhttp://www.njysiot.com/http://www.njysiot.com/http://www.njysiot.com/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61.6pt;margin-top:22.65pt;height:24.8pt;width:298.6pt;z-index:251662336;mso-width-relative:page;mso-height-relative:page;" filled="f" stroked="f" coordsize="21600,21600" o:gfxdata="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">
              <v:fill on="f" focussize="0,0"/>
              <v:stroke on="f" weight="0.5pt"/>
              <v:imagedata o:title=""/>
              <o:lock v:ext="edit" aspectratio="f"/>
              <v:textbox>
                <w:txbxContent>
                  <w:p w14:paraId="37B78872">
                    <w:pPr>
                      <w:jc w:val="center"/>
                      <w:rPr>
                        <w:rFonts w:hint="default" w:ascii="汉仪中黑简" w:hAnsi="汉仪中黑简" w:eastAsia="汉仪中黑简" w:cs="汉仪中黑简"/>
                        <w:color w:val="000000" w:themeColor="text1"/>
                        <w:sz w:val="28"/>
                        <w:szCs w:val="28"/>
                        <w:lang w:val="en-US" w:eastAsia="zh-CN"/>
                        <w14:textFill>
                          <w14:solidFill>
                            <w14:schemeClr w14:val="tx1"/>
                          </w14:solidFill>
                        </w14:textFill>
                      </w:rPr>
                    </w:pPr>
                    <w:r>
                      <w:rPr>
                        <w:rFonts w:hint="eastAsia" w:ascii="汉仪中黑简" w:hAnsi="汉仪中黑简" w:eastAsia="汉仪中黑简" w:cs="汉仪中黑简"/>
                        <w:color w:val="000000" w:themeColor="text1"/>
                        <w:sz w:val="28"/>
                        <w:szCs w:val="28"/>
                        <w:lang w:val="en-US" w:eastAsia="zh-CN"/>
                        <w14:textFill>
                          <w14:solidFill>
                            <w14:schemeClr w14:val="tx1"/>
                          </w14:solidFill>
                        </w14:textFill>
                      </w:rPr>
                      <w:t>官网：www.njysiot.com 电话：025- 58865163 002025-58865163025-5886516360000000025http://www.njysiot.com/wwhttp://www.njysiot.com/wwwhttp://www.njysiot.com/http://www.njysiot.com/http://www.njysiot.com/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ADC80B6">
    <w:pPr>
      <w:pStyle w:val="3"/>
      <w:ind w:left="0" w:leftChars="0" w:firstLine="0" w:firstLineChars="0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page">
                <wp:posOffset>3074670</wp:posOffset>
              </wp:positionH>
              <wp:positionV relativeFrom="page">
                <wp:posOffset>120015</wp:posOffset>
              </wp:positionV>
              <wp:extent cx="3463290" cy="3810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3929380" y="172720"/>
                        <a:ext cx="3463290" cy="381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D243D2B">
                          <w:pPr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/>
                            <w:jc w:val="distribute"/>
                            <w:textAlignment w:val="auto"/>
                            <w:rPr>
                              <w:rFonts w:hint="eastAsia" w:ascii="微软雅黑" w:hAnsi="微软雅黑" w:eastAsia="微软雅黑" w:cs="微软雅黑"/>
                              <w:b/>
                              <w:bCs/>
                              <w:color w:val="14AFDC"/>
                              <w:sz w:val="28"/>
                              <w:szCs w:val="28"/>
                              <w:lang w:val="en-US" w:eastAsia="zh-CN"/>
                            </w:rPr>
                          </w:pPr>
                          <w:r>
                            <w:rPr>
                              <w:rFonts w:hint="eastAsia" w:ascii="微软雅黑" w:hAnsi="微软雅黑" w:eastAsia="微软雅黑" w:cs="微软雅黑"/>
                              <w:b/>
                              <w:bCs/>
                              <w:color w:val="14AFDC"/>
                              <w:sz w:val="28"/>
                              <w:szCs w:val="28"/>
                              <w:lang w:val="en-US" w:eastAsia="zh-CN"/>
                            </w:rPr>
                            <w:t>始于用户的需求 · 终于用户的满意</w:t>
                          </w:r>
                          <w:r>
                            <w:rPr>
                              <w:sz w:val="28"/>
                              <w:szCs w:val="28"/>
                            </w:rPr>
                            <w:drawing>
                              <wp:inline distT="0" distB="0" distL="114300" distR="114300">
                                <wp:extent cx="735330" cy="297815"/>
                                <wp:effectExtent l="0" t="0" r="11430" b="6985"/>
                                <wp:docPr id="1" name="图片 1" descr="峟思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图片 1" descr="峟思logo"/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735330" cy="29781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470B6BC5">
                          <w:pPr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/>
                            <w:jc w:val="distribute"/>
                            <w:textAlignment w:val="auto"/>
                            <w:rPr>
                              <w:rFonts w:hint="eastAsia" w:ascii="微软雅黑" w:hAnsi="微软雅黑" w:eastAsia="微软雅黑" w:cs="微软雅黑"/>
                              <w:b/>
                              <w:bCs/>
                              <w:color w:val="14AFDC"/>
                              <w:sz w:val="28"/>
                              <w:szCs w:val="28"/>
                              <w:lang w:val="en-US" w:eastAsia="zh-CN"/>
                            </w:rPr>
                          </w:pPr>
                        </w:p>
                        <w:p w14:paraId="0A697AF8">
                          <w:pPr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/>
                            <w:jc w:val="distribute"/>
                            <w:textAlignment w:val="auto"/>
                            <w:rPr>
                              <w:rFonts w:hint="eastAsia" w:ascii="微软雅黑" w:hAnsi="微软雅黑" w:eastAsia="微软雅黑" w:cs="微软雅黑"/>
                              <w:b/>
                              <w:bCs/>
                              <w:color w:val="14AFDC"/>
                              <w:sz w:val="28"/>
                              <w:szCs w:val="28"/>
                              <w:lang w:val="en-US" w:eastAsia="zh-CN"/>
                            </w:rPr>
                          </w:pPr>
                        </w:p>
                        <w:p w14:paraId="4EA48265">
                          <w:pPr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/>
                            <w:jc w:val="distribute"/>
                            <w:textAlignment w:val="auto"/>
                            <w:rPr>
                              <w:rFonts w:hint="default" w:ascii="微软雅黑" w:hAnsi="微软雅黑" w:eastAsia="微软雅黑" w:cs="微软雅黑"/>
                              <w:b/>
                              <w:bCs/>
                              <w:color w:val="14AFDC"/>
                              <w:sz w:val="28"/>
                              <w:szCs w:val="28"/>
                              <w:lang w:val="en-US"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upright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242.1pt;margin-top:9.45pt;height:30pt;width:272.7pt;mso-position-horizontal-relative:page;mso-position-vertical-relative:page;z-index:251660288;mso-width-relative:page;mso-height-relative:page;" filled="f" stroked="f" coordsize="21600,21600" o:gfxdata="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">
              <v:fill on="f" focussize="0,0"/>
              <v:stroke on="f" weight="0.5pt"/>
              <v:imagedata o:title=""/>
              <o:lock v:ext="edit" aspectratio="f"/>
              <v:textbox>
                <w:txbxContent>
                  <w:p w14:paraId="1D243D2B">
                    <w:pPr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/>
                      <w:jc w:val="distribute"/>
                      <w:textAlignment w:val="auto"/>
                      <w:rPr>
                        <w:rFonts w:hint="eastAsia" w:ascii="微软雅黑" w:hAnsi="微软雅黑" w:eastAsia="微软雅黑" w:cs="微软雅黑"/>
                        <w:b/>
                        <w:bCs/>
                        <w:color w:val="14AFDC"/>
                        <w:sz w:val="28"/>
                        <w:szCs w:val="28"/>
                        <w:lang w:val="en-US" w:eastAsia="zh-CN"/>
                      </w:rPr>
                    </w:pPr>
                    <w:r>
                      <w:rPr>
                        <w:rFonts w:hint="eastAsia" w:ascii="微软雅黑" w:hAnsi="微软雅黑" w:eastAsia="微软雅黑" w:cs="微软雅黑"/>
                        <w:b/>
                        <w:bCs/>
                        <w:color w:val="14AFDC"/>
                        <w:sz w:val="28"/>
                        <w:szCs w:val="28"/>
                        <w:lang w:val="en-US" w:eastAsia="zh-CN"/>
                      </w:rPr>
                      <w:t>始于用户的需求 · 终于用户的满意</w:t>
                    </w:r>
                    <w:r>
                      <w:rPr>
                        <w:sz w:val="28"/>
                        <w:szCs w:val="28"/>
                      </w:rPr>
                      <w:drawing>
                        <wp:inline distT="0" distB="0" distL="114300" distR="114300">
                          <wp:extent cx="735330" cy="297815"/>
                          <wp:effectExtent l="0" t="0" r="11430" b="6985"/>
                          <wp:docPr id="1" name="图片 1" descr="峟思log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图片 1" descr="峟思logo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735330" cy="29781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470B6BC5">
                    <w:pPr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/>
                      <w:jc w:val="distribute"/>
                      <w:textAlignment w:val="auto"/>
                      <w:rPr>
                        <w:rFonts w:hint="eastAsia" w:ascii="微软雅黑" w:hAnsi="微软雅黑" w:eastAsia="微软雅黑" w:cs="微软雅黑"/>
                        <w:b/>
                        <w:bCs/>
                        <w:color w:val="14AFDC"/>
                        <w:sz w:val="28"/>
                        <w:szCs w:val="28"/>
                        <w:lang w:val="en-US" w:eastAsia="zh-CN"/>
                      </w:rPr>
                    </w:pPr>
                  </w:p>
                  <w:p w14:paraId="0A697AF8">
                    <w:pPr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/>
                      <w:jc w:val="distribute"/>
                      <w:textAlignment w:val="auto"/>
                      <w:rPr>
                        <w:rFonts w:hint="eastAsia" w:ascii="微软雅黑" w:hAnsi="微软雅黑" w:eastAsia="微软雅黑" w:cs="微软雅黑"/>
                        <w:b/>
                        <w:bCs/>
                        <w:color w:val="14AFDC"/>
                        <w:sz w:val="28"/>
                        <w:szCs w:val="28"/>
                        <w:lang w:val="en-US" w:eastAsia="zh-CN"/>
                      </w:rPr>
                    </w:pPr>
                  </w:p>
                  <w:p w14:paraId="4EA48265">
                    <w:pPr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/>
                      <w:jc w:val="distribute"/>
                      <w:textAlignment w:val="auto"/>
                      <w:rPr>
                        <w:rFonts w:hint="default" w:ascii="微软雅黑" w:hAnsi="微软雅黑" w:eastAsia="微软雅黑" w:cs="微软雅黑"/>
                        <w:b/>
                        <w:bCs/>
                        <w:color w:val="14AFDC"/>
                        <w:sz w:val="28"/>
                        <w:szCs w:val="28"/>
                        <w:lang w:val="en-US" w:eastAsia="zh-CN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5440045</wp:posOffset>
              </wp:positionH>
              <wp:positionV relativeFrom="paragraph">
                <wp:posOffset>-393700</wp:posOffset>
              </wp:positionV>
              <wp:extent cx="815975" cy="321945"/>
              <wp:effectExtent l="0" t="0" r="6985" b="13335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6583045" y="217805"/>
                        <a:ext cx="815975" cy="32194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47A17CB">
                          <w:pPr>
                            <w:rPr>
                              <w:rFonts w:hint="eastAsia" w:eastAsiaTheme="minorEastAsia"/>
                              <w:color w:val="FFFFFF" w:themeColor="background1"/>
                              <w:lang w:eastAsia="zh-CN"/>
                              <w14:textFill>
                                <w14:solidFill>
                                  <w14:schemeClr w14:val="bg1"/>
                                </w14:solidFill>
                              </w14:textFill>
                            </w:rPr>
                          </w:pPr>
                          <w:r>
                            <w:rPr>
                              <w:rFonts w:hint="eastAsia" w:eastAsiaTheme="minorEastAsia"/>
                              <w:color w:val="FFFFFF" w:themeColor="background1"/>
                              <w:lang w:eastAsia="zh-CN"/>
                              <w14:textFill>
                                <w14:solidFill>
                                  <w14:schemeClr w14:val="bg1"/>
                                </w14:solidFill>
                              </w14:textFill>
                            </w:rPr>
                            <w:drawing>
                              <wp:inline distT="0" distB="0" distL="114300" distR="114300">
                                <wp:extent cx="605790" cy="217170"/>
                                <wp:effectExtent l="0" t="0" r="3810" b="11430"/>
                                <wp:docPr id="6" name="图片 6" descr="峟思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图片 6" descr="峟思logo"/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605790" cy="21717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428.35pt;margin-top:-31pt;height:25.35pt;width:64.25pt;z-index:251661312;mso-width-relative:page;mso-height-relative:page;" fillcolor="#FFFFFF [3201]" filled="t" stroked="f" coordsize="21600,21600" o:gfxdata="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">
              <v:fill on="t" focussize="0,0"/>
              <v:stroke on="f" weight="0.5pt"/>
              <v:imagedata o:title=""/>
              <o:lock v:ext="edit" aspectratio="f"/>
              <v:textbox>
                <w:txbxContent>
                  <w:p w14:paraId="047A17CB">
                    <w:pPr>
                      <w:rPr>
                        <w:rFonts w:hint="eastAsia" w:eastAsiaTheme="minorEastAsia"/>
                        <w:color w:val="FFFFFF" w:themeColor="background1"/>
                        <w:lang w:eastAsia="zh-CN"/>
                        <w14:textFill>
                          <w14:solidFill>
                            <w14:schemeClr w14:val="bg1"/>
                          </w14:solidFill>
                        </w14:textFill>
                      </w:rPr>
                    </w:pPr>
                    <w:r>
                      <w:rPr>
                        <w:rFonts w:hint="eastAsia" w:eastAsiaTheme="minorEastAsia"/>
                        <w:color w:val="FFFFFF" w:themeColor="background1"/>
                        <w:lang w:eastAsia="zh-CN"/>
                        <w14:textFill>
                          <w14:solidFill>
                            <w14:schemeClr w14:val="bg1"/>
                          </w14:solidFill>
                        </w14:textFill>
                      </w:rPr>
                      <w:drawing>
                        <wp:inline distT="0" distB="0" distL="114300" distR="114300">
                          <wp:extent cx="605790" cy="217170"/>
                          <wp:effectExtent l="0" t="0" r="3810" b="11430"/>
                          <wp:docPr id="6" name="图片 6" descr="峟思log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图片 6" descr="峟思logo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605790" cy="2171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sz w:val="18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-737870</wp:posOffset>
          </wp:positionH>
          <wp:positionV relativeFrom="page">
            <wp:posOffset>16510</wp:posOffset>
          </wp:positionV>
          <wp:extent cx="8317230" cy="554355"/>
          <wp:effectExtent l="0" t="0" r="3810" b="9525"/>
          <wp:wrapNone/>
          <wp:docPr id="11" name="图片 11" descr="资源 4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图片 11" descr="资源 4_1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317230" cy="5543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djOGM2ZjU1NjQ5NmEwMGY0MjMwZjc3Y2JkY2ZhMDcifQ=="/>
  </w:docVars>
  <w:rsids>
    <w:rsidRoot w:val="00172A27"/>
    <w:rsid w:val="006F42A3"/>
    <w:rsid w:val="013D6695"/>
    <w:rsid w:val="01C97139"/>
    <w:rsid w:val="022E1B86"/>
    <w:rsid w:val="03FE3D99"/>
    <w:rsid w:val="04D52AFE"/>
    <w:rsid w:val="05B51A08"/>
    <w:rsid w:val="0650154E"/>
    <w:rsid w:val="06DC73A6"/>
    <w:rsid w:val="07925ED7"/>
    <w:rsid w:val="079A6827"/>
    <w:rsid w:val="07D11AD6"/>
    <w:rsid w:val="07D276C8"/>
    <w:rsid w:val="081772C3"/>
    <w:rsid w:val="08756455"/>
    <w:rsid w:val="08FB021F"/>
    <w:rsid w:val="0ACD6199"/>
    <w:rsid w:val="0B1176A5"/>
    <w:rsid w:val="0B6517BB"/>
    <w:rsid w:val="0B9638EC"/>
    <w:rsid w:val="0BB4414B"/>
    <w:rsid w:val="0CB54AEB"/>
    <w:rsid w:val="0D506F2D"/>
    <w:rsid w:val="0DB82A15"/>
    <w:rsid w:val="0E3C3E4A"/>
    <w:rsid w:val="0E4970E7"/>
    <w:rsid w:val="0EBF44ED"/>
    <w:rsid w:val="0FD833F4"/>
    <w:rsid w:val="0FE10800"/>
    <w:rsid w:val="0FFF4E35"/>
    <w:rsid w:val="103F585C"/>
    <w:rsid w:val="117A0C02"/>
    <w:rsid w:val="120F4D89"/>
    <w:rsid w:val="12433664"/>
    <w:rsid w:val="12614875"/>
    <w:rsid w:val="12D175F6"/>
    <w:rsid w:val="13037640"/>
    <w:rsid w:val="13801A40"/>
    <w:rsid w:val="14BD7CC5"/>
    <w:rsid w:val="163F0064"/>
    <w:rsid w:val="165A562D"/>
    <w:rsid w:val="16C554CE"/>
    <w:rsid w:val="17A70447"/>
    <w:rsid w:val="17DB4923"/>
    <w:rsid w:val="1824341A"/>
    <w:rsid w:val="18E73D84"/>
    <w:rsid w:val="197A78F7"/>
    <w:rsid w:val="197B0DE0"/>
    <w:rsid w:val="19C2356E"/>
    <w:rsid w:val="1ABA0D00"/>
    <w:rsid w:val="1AEA1D10"/>
    <w:rsid w:val="1C0F3CC0"/>
    <w:rsid w:val="1C3C0A4A"/>
    <w:rsid w:val="1CC37A4E"/>
    <w:rsid w:val="1D0644F9"/>
    <w:rsid w:val="1D293E63"/>
    <w:rsid w:val="1DC3630C"/>
    <w:rsid w:val="1E0B4D44"/>
    <w:rsid w:val="1E1A4C3F"/>
    <w:rsid w:val="1E7A2B6C"/>
    <w:rsid w:val="1F517782"/>
    <w:rsid w:val="20231064"/>
    <w:rsid w:val="20B064FD"/>
    <w:rsid w:val="212C5F3F"/>
    <w:rsid w:val="21383905"/>
    <w:rsid w:val="21AE4785"/>
    <w:rsid w:val="21D06E1B"/>
    <w:rsid w:val="22D56DD5"/>
    <w:rsid w:val="232D4E06"/>
    <w:rsid w:val="245B4531"/>
    <w:rsid w:val="250655FD"/>
    <w:rsid w:val="257B7D1A"/>
    <w:rsid w:val="26100FC7"/>
    <w:rsid w:val="278E7896"/>
    <w:rsid w:val="27F333EF"/>
    <w:rsid w:val="290F476E"/>
    <w:rsid w:val="29B1136E"/>
    <w:rsid w:val="2AB17C50"/>
    <w:rsid w:val="2AEA4D6D"/>
    <w:rsid w:val="2B170D89"/>
    <w:rsid w:val="2B235736"/>
    <w:rsid w:val="2B3B7F44"/>
    <w:rsid w:val="2B4B31E3"/>
    <w:rsid w:val="2BBF4D6D"/>
    <w:rsid w:val="2C4C3039"/>
    <w:rsid w:val="2CA805E1"/>
    <w:rsid w:val="2CF47198"/>
    <w:rsid w:val="2D106FD2"/>
    <w:rsid w:val="2DA03912"/>
    <w:rsid w:val="2E6D02C7"/>
    <w:rsid w:val="2ECF70A5"/>
    <w:rsid w:val="2EFD7E55"/>
    <w:rsid w:val="30005681"/>
    <w:rsid w:val="30152350"/>
    <w:rsid w:val="31303D04"/>
    <w:rsid w:val="31B43A2E"/>
    <w:rsid w:val="31DA171D"/>
    <w:rsid w:val="320F77AB"/>
    <w:rsid w:val="3216467B"/>
    <w:rsid w:val="32376AF6"/>
    <w:rsid w:val="3291764D"/>
    <w:rsid w:val="33843509"/>
    <w:rsid w:val="346C5792"/>
    <w:rsid w:val="34E223FF"/>
    <w:rsid w:val="350269E8"/>
    <w:rsid w:val="390640E5"/>
    <w:rsid w:val="391B1B6A"/>
    <w:rsid w:val="39CA11AB"/>
    <w:rsid w:val="3ABC6D96"/>
    <w:rsid w:val="3B503613"/>
    <w:rsid w:val="3C093B7E"/>
    <w:rsid w:val="3E1B33F3"/>
    <w:rsid w:val="3EB602C5"/>
    <w:rsid w:val="3EE003B4"/>
    <w:rsid w:val="3F521399"/>
    <w:rsid w:val="3F921DEE"/>
    <w:rsid w:val="3FDA4C74"/>
    <w:rsid w:val="40265741"/>
    <w:rsid w:val="41D00489"/>
    <w:rsid w:val="42C5139C"/>
    <w:rsid w:val="440B2727"/>
    <w:rsid w:val="448C2045"/>
    <w:rsid w:val="449D0C2B"/>
    <w:rsid w:val="44CC3110"/>
    <w:rsid w:val="458412CB"/>
    <w:rsid w:val="477A28D5"/>
    <w:rsid w:val="477F7416"/>
    <w:rsid w:val="48AD39EE"/>
    <w:rsid w:val="48C272F3"/>
    <w:rsid w:val="49CE3D38"/>
    <w:rsid w:val="4A5D50F3"/>
    <w:rsid w:val="4B892C26"/>
    <w:rsid w:val="4BF4204B"/>
    <w:rsid w:val="4BF57CEC"/>
    <w:rsid w:val="4E882BB8"/>
    <w:rsid w:val="4EDE1DE3"/>
    <w:rsid w:val="4F1D6A04"/>
    <w:rsid w:val="4F3E0AF5"/>
    <w:rsid w:val="5092206E"/>
    <w:rsid w:val="50FA7C93"/>
    <w:rsid w:val="5102584D"/>
    <w:rsid w:val="5177273D"/>
    <w:rsid w:val="51B55690"/>
    <w:rsid w:val="52465A78"/>
    <w:rsid w:val="54305195"/>
    <w:rsid w:val="54D674EF"/>
    <w:rsid w:val="55384ECB"/>
    <w:rsid w:val="563D3974"/>
    <w:rsid w:val="56CF4907"/>
    <w:rsid w:val="56D51198"/>
    <w:rsid w:val="57A849D6"/>
    <w:rsid w:val="57E675C1"/>
    <w:rsid w:val="58042E76"/>
    <w:rsid w:val="581E6B36"/>
    <w:rsid w:val="59DA58A2"/>
    <w:rsid w:val="5B1047A1"/>
    <w:rsid w:val="5B9D05FD"/>
    <w:rsid w:val="5C3E620B"/>
    <w:rsid w:val="5CF90F6C"/>
    <w:rsid w:val="5D287707"/>
    <w:rsid w:val="5E184001"/>
    <w:rsid w:val="5E416701"/>
    <w:rsid w:val="5E42726F"/>
    <w:rsid w:val="5E577E03"/>
    <w:rsid w:val="5E7568D6"/>
    <w:rsid w:val="5F0F317B"/>
    <w:rsid w:val="5F8A0440"/>
    <w:rsid w:val="5FD654CF"/>
    <w:rsid w:val="600D28C8"/>
    <w:rsid w:val="601D095A"/>
    <w:rsid w:val="621D5271"/>
    <w:rsid w:val="63430EC9"/>
    <w:rsid w:val="63B21160"/>
    <w:rsid w:val="65DA55C4"/>
    <w:rsid w:val="666A4506"/>
    <w:rsid w:val="687B6AB3"/>
    <w:rsid w:val="6948178D"/>
    <w:rsid w:val="69A26E98"/>
    <w:rsid w:val="6A104C9A"/>
    <w:rsid w:val="6B340BFE"/>
    <w:rsid w:val="6CBE3423"/>
    <w:rsid w:val="6CC84C7D"/>
    <w:rsid w:val="6D546451"/>
    <w:rsid w:val="6DC85B1C"/>
    <w:rsid w:val="6F0319BB"/>
    <w:rsid w:val="70B97522"/>
    <w:rsid w:val="70FE39E6"/>
    <w:rsid w:val="71654C6F"/>
    <w:rsid w:val="71C947C9"/>
    <w:rsid w:val="71EF0AB5"/>
    <w:rsid w:val="72D20C64"/>
    <w:rsid w:val="73C631FC"/>
    <w:rsid w:val="749942B2"/>
    <w:rsid w:val="74A213D7"/>
    <w:rsid w:val="74A77827"/>
    <w:rsid w:val="75235A13"/>
    <w:rsid w:val="75BD3DFD"/>
    <w:rsid w:val="76726B58"/>
    <w:rsid w:val="7716588F"/>
    <w:rsid w:val="77513049"/>
    <w:rsid w:val="77734180"/>
    <w:rsid w:val="77DC2A48"/>
    <w:rsid w:val="78002506"/>
    <w:rsid w:val="79054DDF"/>
    <w:rsid w:val="791426F0"/>
    <w:rsid w:val="794C030D"/>
    <w:rsid w:val="79971131"/>
    <w:rsid w:val="7AF50E32"/>
    <w:rsid w:val="7C942CE2"/>
    <w:rsid w:val="7CCB6562"/>
    <w:rsid w:val="7D232E32"/>
    <w:rsid w:val="7D3316E1"/>
    <w:rsid w:val="7D932F08"/>
    <w:rsid w:val="7DE11F26"/>
    <w:rsid w:val="7F383FC1"/>
    <w:rsid w:val="7F5220A8"/>
    <w:rsid w:val="7FE22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Times New Roman" w:hAnsi="Times New Roman" w:eastAsia="宋体" w:cs="Times New Roman"/>
      <w:kern w:val="2"/>
      <w:sz w:val="21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Hyperlink"/>
    <w:basedOn w:val="6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4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1070</Words>
  <Characters>1136</Characters>
  <Lines>0</Lines>
  <Paragraphs>0</Paragraphs>
  <TotalTime>526</TotalTime>
  <ScaleCrop>false</ScaleCrop>
  <LinksUpToDate>false</LinksUpToDate>
  <CharactersWithSpaces>1157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2023-05-23T09:16:00Z</dcterms:created>
  <dc:creator>峭瓮稚蹬爸</dc:creator>
  <cp:lastModifiedBy>njysi</cp:lastModifiedBy>
  <dcterms:modified xsi:type="dcterms:W3CDTF">2026-05-22T06:35:03Z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181516CC99EE4674B0E74C83EDF12563_13</vt:lpwstr>
  </property>
  <property fmtid="{D5CDD505-2E9C-101B-9397-08002B2CF9AE}" pid="4" name="KSOTemplateDocerSaveRecord">
    <vt:lpwstr>eyJoZGlkIjoiODdjOGM2ZjU1NjQ5NmEwMGY0MjMwZjc3Y2JkY2ZhMDciLCJ1c2VySWQiOiIxMTIzOTMyNjkxIn0=</vt:lpwstr>
  </property>
</Properties>
</file>